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5E" w:rsidRPr="00B96007" w:rsidRDefault="009C0C5E" w:rsidP="009C0C5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bookmarkStart w:id="0" w:name="_GoBack"/>
      <w:bookmarkEnd w:id="0"/>
      <w:r w:rsidRPr="00B9600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ДОГОВОР № </w:t>
      </w:r>
      <w:r w:rsidR="00D07D2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</w:t>
      </w:r>
    </w:p>
    <w:p w:rsidR="009C0C5E" w:rsidRPr="00B96007" w:rsidRDefault="009C0C5E" w:rsidP="009C0C5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купли-продажи арестованного имущества на торгах</w:t>
      </w:r>
    </w:p>
    <w:p w:rsidR="009C0C5E" w:rsidRPr="00B96007" w:rsidRDefault="009C0C5E" w:rsidP="009C0C5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9C0C5E" w:rsidRPr="00B96007" w:rsidRDefault="009C0C5E" w:rsidP="009C0C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Ростов-на-Дону                                                                                     </w:t>
      </w:r>
      <w:r w:rsidR="007E68F1"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44634"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«</w:t>
      </w:r>
      <w:r w:rsidR="00D07D2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D07D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BB3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</w:t>
      </w:r>
    </w:p>
    <w:p w:rsidR="009C0C5E" w:rsidRPr="00B96007" w:rsidRDefault="009C0C5E" w:rsidP="009C0C5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9C0C5E" w:rsidRPr="00B96007" w:rsidRDefault="009C0C5E" w:rsidP="009C0C5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Территориальное управление Федерального агенства по управлению государственным имуществом в Ростовской области (далее – ТУ Росимущества в РО), именуемое в дальнейшем «Продавец», в лице </w:t>
      </w:r>
      <w:r w:rsidR="00344634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</w:t>
      </w:r>
      <w:r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енерального директора ООО «</w:t>
      </w:r>
      <w:r w:rsidR="00344634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Дизайн СЛ</w:t>
      </w:r>
      <w:r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» </w:t>
      </w:r>
      <w:r w:rsidR="00344634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Барнакян Надежды Викторов</w:t>
      </w:r>
      <w:r w:rsidR="00A37663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="00344634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ы</w:t>
      </w:r>
      <w:r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, действующего на </w:t>
      </w:r>
      <w:r w:rsidR="00A37663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="0070055F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оверенности</w:t>
      </w:r>
      <w:r w:rsidR="00344634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от </w:t>
      </w:r>
      <w:r w:rsidR="00BB3E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09.01.2018</w:t>
      </w:r>
      <w:r w:rsidR="00A37663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№ </w:t>
      </w:r>
      <w:r w:rsidR="0070055F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Д-13-</w:t>
      </w:r>
      <w:r w:rsidR="00BB3E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8/01</w:t>
      </w:r>
      <w:r w:rsidR="00344634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выданной ТУ Росимущества в РО,</w:t>
      </w:r>
      <w:r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с одной стороны, и </w:t>
      </w:r>
      <w:r w:rsidR="00D07D2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__________________</w:t>
      </w:r>
      <w:r w:rsidR="00D25962" w:rsidRPr="00B9600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,</w:t>
      </w:r>
      <w:r w:rsidR="006E66C8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именуем</w:t>
      </w:r>
      <w:r w:rsidR="006E66C8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ый(</w:t>
      </w:r>
      <w:r w:rsidR="00344634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ая</w:t>
      </w:r>
      <w:r w:rsidR="006E66C8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)</w:t>
      </w:r>
      <w:r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в дальнейшем «Покупатель», с другой стороны, совместно именуемые Стороны, заключили настоящий договор</w:t>
      </w:r>
      <w:proofErr w:type="gramEnd"/>
      <w:r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 нижеследующем:</w:t>
      </w:r>
    </w:p>
    <w:p w:rsidR="009C0C5E" w:rsidRPr="00B96007" w:rsidRDefault="009C0C5E" w:rsidP="009C0C5E">
      <w:pPr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Предмет договора.</w:t>
      </w:r>
    </w:p>
    <w:p w:rsidR="009C0C5E" w:rsidRPr="009767DF" w:rsidRDefault="009C0C5E" w:rsidP="007E6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767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1.1.Продавец обязуется передать в собственность Покупателя, а Покупатель обязуется принять и оплатить </w:t>
      </w:r>
      <w:r w:rsidRPr="009767D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товар:</w:t>
      </w:r>
    </w:p>
    <w:p w:rsidR="00331090" w:rsidRPr="00331090" w:rsidRDefault="00D07D26" w:rsidP="0033109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 _____________________________________________________________________________________________</w:t>
      </w:r>
      <w:r w:rsidR="00331090">
        <w:rPr>
          <w:rFonts w:ascii="Times New Roman" w:hAnsi="Times New Roman" w:cs="Times New Roman"/>
          <w:sz w:val="20"/>
        </w:rPr>
        <w:t>.</w:t>
      </w:r>
      <w:r w:rsidR="00331090" w:rsidRPr="00331090">
        <w:rPr>
          <w:rFonts w:ascii="Times New Roman" w:hAnsi="Times New Roman" w:cs="Times New Roman"/>
          <w:sz w:val="20"/>
        </w:rPr>
        <w:t xml:space="preserve"> </w:t>
      </w:r>
    </w:p>
    <w:p w:rsidR="009767DF" w:rsidRDefault="00331090" w:rsidP="0033109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31090">
        <w:rPr>
          <w:rFonts w:ascii="Times New Roman" w:hAnsi="Times New Roman" w:cs="Times New Roman"/>
          <w:sz w:val="20"/>
        </w:rPr>
        <w:t xml:space="preserve">Адрес (местоположение): </w:t>
      </w:r>
      <w:r w:rsidR="00D07D26">
        <w:rPr>
          <w:rFonts w:ascii="Times New Roman" w:hAnsi="Times New Roman" w:cs="Times New Roman"/>
          <w:sz w:val="20"/>
        </w:rPr>
        <w:t>______________________________________________________________________</w:t>
      </w:r>
      <w:r w:rsidR="009767DF" w:rsidRPr="009767DF">
        <w:rPr>
          <w:rFonts w:ascii="Times New Roman" w:hAnsi="Times New Roman" w:cs="Times New Roman"/>
          <w:sz w:val="20"/>
        </w:rPr>
        <w:t xml:space="preserve">. </w:t>
      </w:r>
    </w:p>
    <w:p w:rsidR="0049254A" w:rsidRPr="009767DF" w:rsidRDefault="009767DF" w:rsidP="0097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1.2. </w:t>
      </w:r>
      <w:r w:rsidRPr="009767DF">
        <w:rPr>
          <w:rFonts w:ascii="Times New Roman" w:hAnsi="Times New Roman" w:cs="Times New Roman"/>
          <w:sz w:val="20"/>
        </w:rPr>
        <w:t xml:space="preserve">Имущество продается на основании постановления о передаче арестованного имущества СПИ </w:t>
      </w:r>
      <w:r w:rsidR="00D07D26">
        <w:rPr>
          <w:rFonts w:ascii="Times New Roman" w:hAnsi="Times New Roman" w:cs="Times New Roman"/>
          <w:sz w:val="20"/>
        </w:rPr>
        <w:t>_____________________________</w:t>
      </w:r>
      <w:r w:rsidR="00331090" w:rsidRPr="00331090">
        <w:rPr>
          <w:rFonts w:ascii="Times New Roman" w:hAnsi="Times New Roman" w:cs="Times New Roman"/>
          <w:sz w:val="20"/>
        </w:rPr>
        <w:t xml:space="preserve"> отдела судебных приставов УФССП России по Ростовской области и Распоряжения ТУ </w:t>
      </w:r>
      <w:proofErr w:type="spellStart"/>
      <w:r w:rsidR="00331090" w:rsidRPr="00331090">
        <w:rPr>
          <w:rFonts w:ascii="Times New Roman" w:hAnsi="Times New Roman" w:cs="Times New Roman"/>
          <w:sz w:val="20"/>
        </w:rPr>
        <w:t>Росимущества</w:t>
      </w:r>
      <w:proofErr w:type="spellEnd"/>
      <w:r w:rsidR="00331090" w:rsidRPr="00331090">
        <w:rPr>
          <w:rFonts w:ascii="Times New Roman" w:hAnsi="Times New Roman" w:cs="Times New Roman"/>
          <w:sz w:val="20"/>
        </w:rPr>
        <w:t xml:space="preserve"> в Ростовской области от </w:t>
      </w:r>
      <w:r w:rsidR="00D07D26">
        <w:rPr>
          <w:rFonts w:ascii="Times New Roman" w:hAnsi="Times New Roman" w:cs="Times New Roman"/>
          <w:sz w:val="20"/>
        </w:rPr>
        <w:t>________________</w:t>
      </w:r>
      <w:r w:rsidR="00331090" w:rsidRPr="00331090">
        <w:rPr>
          <w:rFonts w:ascii="Times New Roman" w:hAnsi="Times New Roman" w:cs="Times New Roman"/>
          <w:sz w:val="20"/>
        </w:rPr>
        <w:t xml:space="preserve"> № </w:t>
      </w:r>
      <w:r w:rsidR="00D07D26">
        <w:rPr>
          <w:rFonts w:ascii="Times New Roman" w:hAnsi="Times New Roman" w:cs="Times New Roman"/>
          <w:sz w:val="20"/>
        </w:rPr>
        <w:t>_________</w:t>
      </w:r>
      <w:proofErr w:type="gramStart"/>
      <w:r w:rsidR="00D07D26">
        <w:rPr>
          <w:rFonts w:ascii="Times New Roman" w:hAnsi="Times New Roman" w:cs="Times New Roman"/>
          <w:sz w:val="20"/>
        </w:rPr>
        <w:t>_</w:t>
      </w:r>
      <w:r w:rsidR="00331090" w:rsidRPr="00331090">
        <w:rPr>
          <w:rFonts w:ascii="Times New Roman" w:hAnsi="Times New Roman" w:cs="Times New Roman"/>
          <w:sz w:val="20"/>
        </w:rPr>
        <w:t>-</w:t>
      </w:r>
      <w:proofErr w:type="gramEnd"/>
      <w:r w:rsidR="00331090" w:rsidRPr="00331090">
        <w:rPr>
          <w:rFonts w:ascii="Times New Roman" w:hAnsi="Times New Roman" w:cs="Times New Roman"/>
          <w:sz w:val="20"/>
        </w:rPr>
        <w:t>р/а.</w:t>
      </w:r>
    </w:p>
    <w:p w:rsidR="009C0C5E" w:rsidRPr="009767DF" w:rsidRDefault="009C0C5E" w:rsidP="007D7A60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7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C0C5E" w:rsidRPr="00B96007" w:rsidRDefault="009C0C5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II</w:t>
      </w:r>
      <w:r w:rsidRPr="00B9600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.Стоимость имущества и порядок его оплаты.</w:t>
      </w:r>
    </w:p>
    <w:p w:rsidR="009C0C5E" w:rsidRPr="00B96007" w:rsidRDefault="009C0C5E" w:rsidP="009C0C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u w:val="single"/>
          <w:lang w:eastAsia="ru-RU"/>
        </w:rPr>
      </w:pPr>
      <w:r w:rsidRPr="00B96007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ab/>
        <w:t xml:space="preserve">2.1. Общая стоимость Имущества составляет </w:t>
      </w:r>
      <w:r w:rsidR="00D07D26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____________</w:t>
      </w:r>
      <w:r w:rsidR="00331090" w:rsidRPr="00331090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 xml:space="preserve"> (</w:t>
      </w:r>
      <w:r w:rsidR="00D07D26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_________________</w:t>
      </w:r>
      <w:r w:rsidR="00331090" w:rsidRPr="00331090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) рублей 00 копеек</w:t>
      </w:r>
      <w:r w:rsidR="00F073ED" w:rsidRPr="00B96007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.</w:t>
      </w:r>
      <w:r w:rsidRPr="00B96007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 </w:t>
      </w:r>
    </w:p>
    <w:p w:rsidR="009C0C5E" w:rsidRPr="00B96007" w:rsidRDefault="009C0C5E" w:rsidP="009C0C5E">
      <w:pPr>
        <w:spacing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</w:pPr>
      <w:r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2.2. Оплата имущества произв</w:t>
      </w:r>
      <w:r w:rsidR="00B82D6B"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едена</w:t>
      </w:r>
      <w:r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</w:t>
      </w:r>
      <w:proofErr w:type="gramStart"/>
      <w:r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в течение пяти рабочих дней с момента подписания протокола о результатах </w:t>
      </w:r>
      <w:r w:rsidR="00D07D26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проведения </w:t>
      </w:r>
      <w:r w:rsidR="009277C0"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торгов</w:t>
      </w:r>
      <w:r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</w:t>
      </w:r>
      <w:r w:rsidR="007E68F1"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по </w:t>
      </w:r>
      <w:r w:rsidR="00A55E93"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лоту № </w:t>
      </w:r>
      <w:r w:rsidR="00D07D26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____</w:t>
      </w:r>
      <w:r w:rsidR="00E369F2"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</w:t>
      </w:r>
      <w:r w:rsidR="009277C0"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по </w:t>
      </w:r>
      <w:r w:rsidR="007E68F1"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продаже</w:t>
      </w:r>
      <w:proofErr w:type="gramEnd"/>
      <w:r w:rsidR="007E68F1"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арестованного имущества </w:t>
      </w:r>
      <w:r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от </w:t>
      </w:r>
      <w:r w:rsidR="00D07D26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______________</w:t>
      </w:r>
      <w:r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на счет ТУ </w:t>
      </w:r>
      <w:proofErr w:type="spellStart"/>
      <w:r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Росимущества</w:t>
      </w:r>
      <w:proofErr w:type="spellEnd"/>
      <w:r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в РО</w:t>
      </w:r>
      <w:r w:rsidR="00B82D6B"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: </w:t>
      </w:r>
      <w:r w:rsidR="00B82D6B" w:rsidRPr="00B96007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Территориального управления Федерального агентства по управлению государственным имуществом в Ростовской области:  ИНН 6163097776  КПП 616401001, получатель: УФК по Ростовской области (ТУ </w:t>
      </w:r>
      <w:proofErr w:type="spellStart"/>
      <w:r w:rsidR="00B82D6B" w:rsidRPr="00B96007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Росимущества</w:t>
      </w:r>
      <w:proofErr w:type="spellEnd"/>
      <w:r w:rsidR="00B82D6B" w:rsidRPr="00B96007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 в Ростовской области, л/с 05581А21820), </w:t>
      </w:r>
      <w:proofErr w:type="gramStart"/>
      <w:r w:rsidR="00B82D6B" w:rsidRPr="00B96007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р</w:t>
      </w:r>
      <w:proofErr w:type="gramEnd"/>
      <w:r w:rsidR="00B82D6B" w:rsidRPr="00B96007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/с 40302810900001000035 в отделении Ростов-на-Дону г. Ростов-на-Дону, БИК 046015001</w:t>
      </w:r>
      <w:r w:rsidR="00A37663" w:rsidRPr="00B96007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.</w:t>
      </w:r>
    </w:p>
    <w:p w:rsidR="009C0C5E" w:rsidRPr="00B96007" w:rsidRDefault="009C0C5E" w:rsidP="009C0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07">
        <w:rPr>
          <w:rFonts w:ascii="Times New Roman" w:hAnsi="Times New Roman" w:cs="Times New Roman"/>
          <w:sz w:val="20"/>
          <w:szCs w:val="20"/>
        </w:rPr>
        <w:t>Покупатель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</w:r>
    </w:p>
    <w:p w:rsidR="009C0C5E" w:rsidRPr="00B96007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Датой оплаты Покупателем Имущества считается дата поступления полной стоимости Имущества на счет, указанный в пункте 2.2 настоящего Договора.</w:t>
      </w:r>
    </w:p>
    <w:p w:rsidR="009C0C5E" w:rsidRPr="00B96007" w:rsidRDefault="009C0C5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III. Передача Имущества </w:t>
      </w:r>
    </w:p>
    <w:p w:rsidR="009C0C5E" w:rsidRPr="00B96007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Передача Продавцом и принятие его Покупателем осуществляется в момент подписания настоящего Договора.</w:t>
      </w:r>
    </w:p>
    <w:p w:rsidR="009C0C5E" w:rsidRPr="00B96007" w:rsidRDefault="009C0C5E" w:rsidP="009C0C5E">
      <w:pPr>
        <w:spacing w:after="0" w:line="240" w:lineRule="auto"/>
        <w:ind w:firstLine="708"/>
        <w:jc w:val="both"/>
        <w:rPr>
          <w:sz w:val="20"/>
          <w:szCs w:val="20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Настоящий договор имеет силу акта приема-передачи имущества.</w:t>
      </w:r>
    </w:p>
    <w:p w:rsidR="009C0C5E" w:rsidRPr="00B96007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>3.3.  Имущество, являющееся предметом настоящего Договора, возврату не подлежит.</w:t>
      </w:r>
    </w:p>
    <w:p w:rsidR="009C0C5E" w:rsidRPr="00B96007" w:rsidRDefault="009C0C5E" w:rsidP="009C0C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ab/>
        <w:t xml:space="preserve">3.4. Право собственности Покупателя на Имущество возникает с момента подписания договора купли-продажи между Покупателем и Продавцом. </w:t>
      </w:r>
    </w:p>
    <w:p w:rsidR="009C0C5E" w:rsidRPr="00B96007" w:rsidRDefault="009C0C5E" w:rsidP="007E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B9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Качество. Гарантии качества</w:t>
      </w:r>
    </w:p>
    <w:p w:rsidR="009C0C5E" w:rsidRPr="00B96007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Качество, состояние и комплектность Имущества, передаваемого по настоящему Договору, проверены Покупателем и известны ему до подписания настоящего Договора.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 Продавец не несет ответственности за качество продаваемого Имущества. Покупатель добровольно выразил согласие на приобретение имущества, проявив при этом должную осмотрительность. Покупатель ознакомился с имеющимся пакетом документов, невыясненных вопросов и претензий не имеет. Оформление необходимых документов на имущество осуществляется покупателем самостоятельно и за свой счет.</w:t>
      </w:r>
    </w:p>
    <w:p w:rsidR="009C0C5E" w:rsidRPr="00B96007" w:rsidRDefault="009C0C5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V</w:t>
      </w:r>
      <w:r w:rsidRPr="00B9600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 Ответственность сторон.</w:t>
      </w:r>
    </w:p>
    <w:p w:rsidR="009C0C5E" w:rsidRPr="00B96007" w:rsidRDefault="009C0C5E" w:rsidP="009C0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07">
        <w:rPr>
          <w:rFonts w:ascii="Times New Roman" w:hAnsi="Times New Roman" w:cs="Times New Roman"/>
          <w:bCs/>
          <w:sz w:val="20"/>
          <w:szCs w:val="20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9C0C5E" w:rsidRPr="00B96007" w:rsidRDefault="009C0C5E" w:rsidP="009C0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07">
        <w:rPr>
          <w:rFonts w:ascii="Times New Roman" w:hAnsi="Times New Roman" w:cs="Times New Roman"/>
          <w:bCs/>
          <w:sz w:val="20"/>
          <w:szCs w:val="20"/>
        </w:rPr>
        <w:t xml:space="preserve">  5.2. Стороны договорились, что </w:t>
      </w:r>
      <w:proofErr w:type="spellStart"/>
      <w:r w:rsidRPr="00B96007">
        <w:rPr>
          <w:rFonts w:ascii="Times New Roman" w:hAnsi="Times New Roman" w:cs="Times New Roman"/>
          <w:bCs/>
          <w:sz w:val="20"/>
          <w:szCs w:val="20"/>
        </w:rPr>
        <w:t>непоступление</w:t>
      </w:r>
      <w:proofErr w:type="spellEnd"/>
      <w:r w:rsidRPr="00B96007">
        <w:rPr>
          <w:rFonts w:ascii="Times New Roman" w:hAnsi="Times New Roman" w:cs="Times New Roman"/>
          <w:bCs/>
          <w:sz w:val="20"/>
          <w:szCs w:val="20"/>
        </w:rPr>
        <w:t xml:space="preserve"> денежных сре</w:t>
      </w:r>
      <w:proofErr w:type="gramStart"/>
      <w:r w:rsidRPr="00B96007">
        <w:rPr>
          <w:rFonts w:ascii="Times New Roman" w:hAnsi="Times New Roman" w:cs="Times New Roman"/>
          <w:bCs/>
          <w:sz w:val="20"/>
          <w:szCs w:val="20"/>
        </w:rPr>
        <w:t>дств в сч</w:t>
      </w:r>
      <w:proofErr w:type="gramEnd"/>
      <w:r w:rsidRPr="00B96007">
        <w:rPr>
          <w:rFonts w:ascii="Times New Roman" w:hAnsi="Times New Roman" w:cs="Times New Roman"/>
          <w:bCs/>
          <w:sz w:val="20"/>
          <w:szCs w:val="20"/>
        </w:rPr>
        <w:t>ет оплаты Имущества в сумме и в сроки, указанные в разделе 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(уполномоченным лицом Продавца)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  <w:r w:rsidRPr="00B96007">
        <w:rPr>
          <w:sz w:val="20"/>
          <w:szCs w:val="20"/>
        </w:rPr>
        <w:t xml:space="preserve"> </w:t>
      </w:r>
      <w:r w:rsidRPr="00B96007">
        <w:rPr>
          <w:rFonts w:ascii="Times New Roman" w:hAnsi="Times New Roman" w:cs="Times New Roman"/>
          <w:bCs/>
          <w:sz w:val="20"/>
          <w:szCs w:val="20"/>
        </w:rPr>
        <w:t>Продавец также вправе требовать возмещения причиненных ему убытков.</w:t>
      </w:r>
    </w:p>
    <w:p w:rsidR="009C0C5E" w:rsidRPr="00B96007" w:rsidRDefault="009C0C5E" w:rsidP="009C0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07">
        <w:rPr>
          <w:rFonts w:ascii="Times New Roman" w:hAnsi="Times New Roman" w:cs="Times New Roman"/>
          <w:bCs/>
          <w:sz w:val="20"/>
          <w:szCs w:val="20"/>
        </w:rPr>
        <w:t>5.3. Уклонение Покупателя от подписания настоящего Договора в течение более чем 5 рабочих дней со дня, когда в соответствии с п.11 ст.89 ФЗ «Об исполнительном производстве» допускается заключение договора купли-продажи, считается отказом Покупателя от его заключения. В этом случае Продавец вправе отказаться от исполнения своих обязательств по настоящему Договору, письменно уведомив об этом Покупателя. При этом Покупатель выплачивает Продавцу штраф в размере внесенного задатка.</w:t>
      </w:r>
    </w:p>
    <w:p w:rsidR="009C0C5E" w:rsidRPr="00B96007" w:rsidRDefault="009C0C5E" w:rsidP="009C0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07">
        <w:rPr>
          <w:rFonts w:ascii="Times New Roman" w:hAnsi="Times New Roman" w:cs="Times New Roman"/>
          <w:bCs/>
          <w:sz w:val="20"/>
          <w:szCs w:val="20"/>
        </w:rPr>
        <w:t xml:space="preserve">В предусмотренном настоящим пунктом случае Покупателю возвращаются перечисленные им в счет оплаты Имущества денежные средства за вычетом суммы задатка. Удержанная сумма денежных средств засчитывается в счет уплаты Покупателем штрафа за неисполнение обязанности по заключению договора и принятию Имущества. Возврат </w:t>
      </w:r>
      <w:r w:rsidRPr="00B96007">
        <w:rPr>
          <w:rFonts w:ascii="Times New Roman" w:hAnsi="Times New Roman" w:cs="Times New Roman"/>
          <w:bCs/>
          <w:sz w:val="20"/>
          <w:szCs w:val="20"/>
        </w:rPr>
        <w:lastRenderedPageBreak/>
        <w:t>денежных средств осуществляется на основании письменного заявления Покупателя с указанием его банковских реквизитов, в течение 20 рабочих дней с момента получения заявления Продавцом. В случае</w:t>
      </w:r>
      <w:proofErr w:type="gramStart"/>
      <w:r w:rsidRPr="00B96007">
        <w:rPr>
          <w:rFonts w:ascii="Times New Roman" w:hAnsi="Times New Roman" w:cs="Times New Roman"/>
          <w:bCs/>
          <w:sz w:val="20"/>
          <w:szCs w:val="20"/>
        </w:rPr>
        <w:t>,</w:t>
      </w:r>
      <w:proofErr w:type="gramEnd"/>
      <w:r w:rsidRPr="00B96007">
        <w:rPr>
          <w:rFonts w:ascii="Times New Roman" w:hAnsi="Times New Roman" w:cs="Times New Roman"/>
          <w:bCs/>
          <w:sz w:val="20"/>
          <w:szCs w:val="20"/>
        </w:rPr>
        <w:t xml:space="preserve"> если денежные средства, оплаченные покупателем, на момент получения</w:t>
      </w:r>
      <w:r w:rsidR="00A477E9" w:rsidRPr="00B96007">
        <w:rPr>
          <w:rFonts w:ascii="Times New Roman" w:hAnsi="Times New Roman" w:cs="Times New Roman"/>
          <w:bCs/>
          <w:sz w:val="20"/>
          <w:szCs w:val="20"/>
        </w:rPr>
        <w:t xml:space="preserve"> Продавцом</w:t>
      </w:r>
      <w:r w:rsidRPr="00B96007">
        <w:rPr>
          <w:rFonts w:ascii="Times New Roman" w:hAnsi="Times New Roman" w:cs="Times New Roman"/>
          <w:bCs/>
          <w:sz w:val="20"/>
          <w:szCs w:val="20"/>
        </w:rPr>
        <w:t xml:space="preserve"> его заявления о возврате денежных средств, перечислены Продавцом на депозитный счет подразделения (отдела) УФССП России по Ростовской области и распределены в соответствии со ст.110 ФЗ «Об исполнительном производстве», возврат денежных средств осуществляется  Покупателем в судебном порядке. </w:t>
      </w:r>
    </w:p>
    <w:p w:rsidR="009C0C5E" w:rsidRPr="00B96007" w:rsidRDefault="009C0C5E" w:rsidP="009C0C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5.4. Стороны освобождаются от ответственности в случае наступления обстоятельств непреодолимой силы, повлекших за собой неисполнение или частичное исполнение обязательств по настоящему договору. Сторона, для которой создалась невозможность исполнения обязательств по договору, должна известить другую сторону о наступлении обстоятельств непреодолимой силы и </w:t>
      </w:r>
      <w:proofErr w:type="gramStart"/>
      <w:r w:rsidRPr="00B9600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предоставить доказательства</w:t>
      </w:r>
      <w:proofErr w:type="gramEnd"/>
      <w:r w:rsidRPr="00B9600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их наличия и продолжительности.</w:t>
      </w:r>
    </w:p>
    <w:p w:rsidR="009C0C5E" w:rsidRPr="00B96007" w:rsidRDefault="009C0C5E" w:rsidP="009C0C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9C0C5E" w:rsidRPr="00B96007" w:rsidRDefault="009C0C5E" w:rsidP="009C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</w:t>
      </w:r>
      <w:r w:rsidRPr="00B9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Заключительные положения.</w:t>
      </w:r>
    </w:p>
    <w:p w:rsidR="009C0C5E" w:rsidRPr="00B96007" w:rsidRDefault="009C0C5E" w:rsidP="009C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6.1. Настоящий Договор вступает в силу с момента его подписания и прекращает свое действие при: не надлежащем исполнении Сторонами своих обязательств; расторжении в предусмотренных федеральным законодательством и настоящим Договором случаях; возникновении оснований, предусмотренных законодательством Российской Федерации. </w:t>
      </w:r>
    </w:p>
    <w:p w:rsidR="009C0C5E" w:rsidRPr="00B96007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уполномоченными на то представителями Сторон.</w:t>
      </w:r>
    </w:p>
    <w:p w:rsidR="009C0C5E" w:rsidRPr="00B96007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Все уведомления и сообщения должны направляться в письменной форме.</w:t>
      </w:r>
    </w:p>
    <w:p w:rsidR="009C0C5E" w:rsidRPr="00B96007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Во всем остальном, что не предусмотрено настоящим Договором, Стороны руководствуются федеральным законодательством. </w:t>
      </w:r>
    </w:p>
    <w:p w:rsidR="009C0C5E" w:rsidRPr="00B96007" w:rsidRDefault="009C0C5E" w:rsidP="009C0C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вопросов, споры разрешаются в суде в порядке, установленном федеральным законодательством, по месту нахождения Продавца.</w:t>
      </w:r>
    </w:p>
    <w:p w:rsidR="009C0C5E" w:rsidRPr="00B96007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6.6. </w:t>
      </w:r>
      <w:r w:rsidR="009F2445"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органа, осуществляющего регистрацию прав Покупателя</w:t>
      </w: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0C5E" w:rsidRPr="00B96007" w:rsidRDefault="009C0C5E" w:rsidP="009C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5E" w:rsidRPr="00B96007" w:rsidRDefault="009C0C5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VII. Местонахождение и банковские реквизиты сторон </w:t>
      </w:r>
    </w:p>
    <w:p w:rsidR="00FC40A1" w:rsidRPr="00B96007" w:rsidRDefault="00FC40A1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91"/>
        <w:gridCol w:w="4884"/>
      </w:tblGrid>
      <w:tr w:rsidR="009C0C5E" w:rsidRPr="00B96007" w:rsidTr="006B0125">
        <w:trPr>
          <w:trHeight w:val="80"/>
          <w:jc w:val="center"/>
        </w:trPr>
        <w:tc>
          <w:tcPr>
            <w:tcW w:w="4891" w:type="dxa"/>
          </w:tcPr>
          <w:p w:rsidR="009C0C5E" w:rsidRPr="00B96007" w:rsidRDefault="009C0C5E" w:rsidP="009C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Продавец</w:t>
            </w:r>
          </w:p>
          <w:p w:rsidR="009C0C5E" w:rsidRPr="00B96007" w:rsidRDefault="009C0C5E" w:rsidP="009C0C5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Территориального управления Федерального агентства по управлению государственным имуществом в Ростовской области:  </w:t>
            </w:r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ИНН 6163097776  КПП 616401001, </w:t>
            </w:r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получатель: УФК по Ростовской области </w:t>
            </w:r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96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(ТУ </w:t>
            </w:r>
            <w:proofErr w:type="spellStart"/>
            <w:r w:rsidRPr="00B96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Росимущества</w:t>
            </w:r>
            <w:proofErr w:type="spellEnd"/>
            <w:r w:rsidRPr="00B96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Ростовской области, </w:t>
            </w:r>
            <w:proofErr w:type="gramEnd"/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96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B96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/с 05581А21820), </w:t>
            </w:r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96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B96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/с 40302810900001000035 </w:t>
            </w:r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отделении Ростов-на-Дону г. Ростов-на-Дону, </w:t>
            </w:r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БИК 046015001    </w:t>
            </w:r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</w:p>
          <w:p w:rsidR="00F5737D" w:rsidRPr="00B96007" w:rsidRDefault="00F5737D" w:rsidP="00F5737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«Дизайн СЛ»</w:t>
            </w:r>
          </w:p>
          <w:p w:rsidR="00F5737D" w:rsidRPr="00B96007" w:rsidRDefault="00F5737D" w:rsidP="00F5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</w:t>
            </w:r>
            <w:proofErr w:type="gram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proofErr w:type="spell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г. Ростов-на-Дону,</w:t>
            </w:r>
          </w:p>
          <w:p w:rsidR="00F5737D" w:rsidRPr="00B96007" w:rsidRDefault="00F5737D" w:rsidP="00F5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Катаева, 186, ЛИТЕР Г, к. 2, 3</w:t>
            </w:r>
          </w:p>
          <w:p w:rsidR="00F5737D" w:rsidRPr="00B96007" w:rsidRDefault="00F5737D" w:rsidP="00F5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proofErr w:type="spell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г. Ростов-на-Дону,</w:t>
            </w:r>
          </w:p>
          <w:p w:rsidR="00F5737D" w:rsidRPr="00B96007" w:rsidRDefault="00F5737D" w:rsidP="00F5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</w:t>
            </w:r>
            <w:proofErr w:type="gram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Садовая/пер. Семашко/ул. Шаумяна, 68/40/55, помещения 7, 7а</w:t>
            </w:r>
          </w:p>
          <w:p w:rsidR="00F5737D" w:rsidRPr="00B96007" w:rsidRDefault="00F5737D" w:rsidP="00F5737D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6167000658, КПП 616401001.</w:t>
            </w:r>
          </w:p>
          <w:p w:rsidR="00F5737D" w:rsidRPr="00B96007" w:rsidRDefault="00F5737D" w:rsidP="00F5737D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40702810030000000655 </w:t>
            </w:r>
          </w:p>
          <w:p w:rsidR="00F5737D" w:rsidRPr="00B96007" w:rsidRDefault="00F5737D" w:rsidP="00F5737D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Филиал Банка ВТБ (ПАО) </w:t>
            </w:r>
          </w:p>
          <w:p w:rsidR="00F5737D" w:rsidRPr="00B96007" w:rsidRDefault="00F5737D" w:rsidP="00F5737D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г. Ростове-на-Дону г. Ростов-на-Дону</w:t>
            </w:r>
          </w:p>
          <w:p w:rsidR="00F5737D" w:rsidRPr="00B96007" w:rsidRDefault="00F5737D" w:rsidP="00F5737D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30101810300000000999</w:t>
            </w:r>
          </w:p>
          <w:p w:rsidR="009F2445" w:rsidRPr="00B96007" w:rsidRDefault="00F5737D" w:rsidP="00F5737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046015999</w:t>
            </w:r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0C5E" w:rsidRPr="00B96007" w:rsidRDefault="009F2445" w:rsidP="009F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 Н. В. </w:t>
            </w:r>
            <w:proofErr w:type="spellStart"/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Барнакян</w:t>
            </w:r>
            <w:proofErr w:type="spellEnd"/>
          </w:p>
        </w:tc>
        <w:tc>
          <w:tcPr>
            <w:tcW w:w="4884" w:type="dxa"/>
          </w:tcPr>
          <w:p w:rsidR="009C0C5E" w:rsidRPr="00B96007" w:rsidRDefault="009C0C5E" w:rsidP="00E7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Покупатель</w:t>
            </w:r>
          </w:p>
          <w:p w:rsidR="009C0C5E" w:rsidRPr="00B96007" w:rsidRDefault="009C0C5E" w:rsidP="00E7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40"/>
            </w:tblGrid>
            <w:tr w:rsidR="00E730C9" w:rsidRPr="0049254A" w:rsidTr="001E2F1C">
              <w:trPr>
                <w:trHeight w:val="2895"/>
              </w:trPr>
              <w:tc>
                <w:tcPr>
                  <w:tcW w:w="4820" w:type="dxa"/>
                  <w:tcBorders>
                    <w:top w:val="nil"/>
                    <w:left w:val="nil"/>
                    <w:right w:val="nil"/>
                  </w:tcBorders>
                </w:tcPr>
                <w:p w:rsidR="00331090" w:rsidRPr="00331090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10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</w:p>
                <w:p w:rsidR="00331090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D07D26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D07D26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D07D26" w:rsidRPr="00331090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730C9" w:rsidRPr="0049254A" w:rsidRDefault="00331090" w:rsidP="00D07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3109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_______________ </w:t>
                  </w:r>
                  <w:r w:rsidR="00D07D2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/________________/</w:t>
                  </w:r>
                </w:p>
              </w:tc>
            </w:tr>
          </w:tbl>
          <w:p w:rsidR="009C0C5E" w:rsidRPr="00B96007" w:rsidRDefault="009C0C5E" w:rsidP="00E730C9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5E" w:rsidRPr="00B96007" w:rsidRDefault="009C0C5E" w:rsidP="006E66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C0C5E" w:rsidRPr="00B96007" w:rsidSect="006E66C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360" w:right="851" w:bottom="426" w:left="85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17" w:rsidRDefault="00AD1917">
      <w:pPr>
        <w:spacing w:after="0" w:line="240" w:lineRule="auto"/>
      </w:pPr>
      <w:r>
        <w:separator/>
      </w:r>
    </w:p>
  </w:endnote>
  <w:endnote w:type="continuationSeparator" w:id="0">
    <w:p w:rsidR="00AD1917" w:rsidRDefault="00AD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A477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3F6" w:rsidRDefault="00AD19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A477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</w:t>
    </w:r>
  </w:p>
  <w:p w:rsidR="00BE23F6" w:rsidRDefault="00AD19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17" w:rsidRDefault="00AD1917">
      <w:pPr>
        <w:spacing w:after="0" w:line="240" w:lineRule="auto"/>
      </w:pPr>
      <w:r>
        <w:separator/>
      </w:r>
    </w:p>
  </w:footnote>
  <w:footnote w:type="continuationSeparator" w:id="0">
    <w:p w:rsidR="00AD1917" w:rsidRDefault="00AD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A477E9">
    <w:pPr>
      <w:pStyle w:val="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23F6" w:rsidRDefault="00AD1917"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AD1917">
    <w:pPr>
      <w:pStyle w:val="3"/>
      <w:framePr w:wrap="around" w:vAnchor="text" w:hAnchor="margin" w:xAlign="center" w:y="1"/>
      <w:rPr>
        <w:rStyle w:val="a5"/>
      </w:rPr>
    </w:pPr>
  </w:p>
  <w:p w:rsidR="00BE23F6" w:rsidRDefault="00AD1917">
    <w:pPr>
      <w:pStyle w:val="3"/>
      <w:spacing w:line="240" w:lineRule="auto"/>
      <w:ind w:lef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7D0"/>
    <w:multiLevelType w:val="hybridMultilevel"/>
    <w:tmpl w:val="B61E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31E0"/>
    <w:multiLevelType w:val="hybridMultilevel"/>
    <w:tmpl w:val="1D9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B53C8"/>
    <w:multiLevelType w:val="hybridMultilevel"/>
    <w:tmpl w:val="D48E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67A13"/>
    <w:multiLevelType w:val="multilevel"/>
    <w:tmpl w:val="04B25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4C54A99"/>
    <w:multiLevelType w:val="hybridMultilevel"/>
    <w:tmpl w:val="3752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D449C"/>
    <w:multiLevelType w:val="hybridMultilevel"/>
    <w:tmpl w:val="C394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A4C18"/>
    <w:multiLevelType w:val="hybridMultilevel"/>
    <w:tmpl w:val="EF0E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119F1"/>
    <w:multiLevelType w:val="multilevel"/>
    <w:tmpl w:val="D5F2219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>
    <w:nsid w:val="4EC655D7"/>
    <w:multiLevelType w:val="hybridMultilevel"/>
    <w:tmpl w:val="DD98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F4512"/>
    <w:multiLevelType w:val="hybridMultilevel"/>
    <w:tmpl w:val="06A8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16A1C"/>
    <w:multiLevelType w:val="hybridMultilevel"/>
    <w:tmpl w:val="E73E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17238"/>
    <w:multiLevelType w:val="hybridMultilevel"/>
    <w:tmpl w:val="623A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03D47"/>
    <w:multiLevelType w:val="hybridMultilevel"/>
    <w:tmpl w:val="3D42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E0C97"/>
    <w:multiLevelType w:val="hybridMultilevel"/>
    <w:tmpl w:val="72C45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F1AAC"/>
    <w:multiLevelType w:val="hybridMultilevel"/>
    <w:tmpl w:val="F31E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63844"/>
    <w:multiLevelType w:val="hybridMultilevel"/>
    <w:tmpl w:val="7822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0614B"/>
    <w:multiLevelType w:val="multilevel"/>
    <w:tmpl w:val="ECC61E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1202F24"/>
    <w:multiLevelType w:val="hybridMultilevel"/>
    <w:tmpl w:val="57A0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120D8"/>
    <w:multiLevelType w:val="multilevel"/>
    <w:tmpl w:val="D932F05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15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17"/>
  </w:num>
  <w:num w:numId="13">
    <w:abstractNumId w:val="7"/>
  </w:num>
  <w:num w:numId="14">
    <w:abstractNumId w:val="6"/>
  </w:num>
  <w:num w:numId="15">
    <w:abstractNumId w:val="1"/>
  </w:num>
  <w:num w:numId="16">
    <w:abstractNumId w:val="13"/>
  </w:num>
  <w:num w:numId="17">
    <w:abstractNumId w:val="11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5E"/>
    <w:rsid w:val="000415EE"/>
    <w:rsid w:val="0004510B"/>
    <w:rsid w:val="00061E8E"/>
    <w:rsid w:val="0006772D"/>
    <w:rsid w:val="00067E48"/>
    <w:rsid w:val="000C2549"/>
    <w:rsid w:val="000D0622"/>
    <w:rsid w:val="000F45A3"/>
    <w:rsid w:val="00103BC2"/>
    <w:rsid w:val="0015483C"/>
    <w:rsid w:val="001926CD"/>
    <w:rsid w:val="001A3FB1"/>
    <w:rsid w:val="001B690E"/>
    <w:rsid w:val="002361CD"/>
    <w:rsid w:val="002508CB"/>
    <w:rsid w:val="00256E65"/>
    <w:rsid w:val="00281F65"/>
    <w:rsid w:val="002B443B"/>
    <w:rsid w:val="002B5B89"/>
    <w:rsid w:val="002C1E19"/>
    <w:rsid w:val="00314E43"/>
    <w:rsid w:val="00331090"/>
    <w:rsid w:val="00344634"/>
    <w:rsid w:val="003451AB"/>
    <w:rsid w:val="00363BB0"/>
    <w:rsid w:val="00390AFB"/>
    <w:rsid w:val="003952DF"/>
    <w:rsid w:val="003965E0"/>
    <w:rsid w:val="003B50FC"/>
    <w:rsid w:val="003D2FC3"/>
    <w:rsid w:val="004144D8"/>
    <w:rsid w:val="00473CAB"/>
    <w:rsid w:val="0049254A"/>
    <w:rsid w:val="004B25F0"/>
    <w:rsid w:val="004E22B9"/>
    <w:rsid w:val="005000B5"/>
    <w:rsid w:val="00530C96"/>
    <w:rsid w:val="005429D7"/>
    <w:rsid w:val="005A424C"/>
    <w:rsid w:val="005A503D"/>
    <w:rsid w:val="005B715C"/>
    <w:rsid w:val="005F250B"/>
    <w:rsid w:val="006362D2"/>
    <w:rsid w:val="00647154"/>
    <w:rsid w:val="006767DE"/>
    <w:rsid w:val="006E5F26"/>
    <w:rsid w:val="006E66C8"/>
    <w:rsid w:val="006F211D"/>
    <w:rsid w:val="006F7E1B"/>
    <w:rsid w:val="0070055F"/>
    <w:rsid w:val="00705A03"/>
    <w:rsid w:val="007309A6"/>
    <w:rsid w:val="00730D11"/>
    <w:rsid w:val="007D6041"/>
    <w:rsid w:val="007D7A60"/>
    <w:rsid w:val="007E3EB6"/>
    <w:rsid w:val="007E3F0D"/>
    <w:rsid w:val="007E68F1"/>
    <w:rsid w:val="00814C1F"/>
    <w:rsid w:val="008451C4"/>
    <w:rsid w:val="008614F2"/>
    <w:rsid w:val="00862284"/>
    <w:rsid w:val="008A26C7"/>
    <w:rsid w:val="008D216E"/>
    <w:rsid w:val="008E4DBF"/>
    <w:rsid w:val="008E6010"/>
    <w:rsid w:val="008E7298"/>
    <w:rsid w:val="008F06D5"/>
    <w:rsid w:val="009277C0"/>
    <w:rsid w:val="00930500"/>
    <w:rsid w:val="009507B8"/>
    <w:rsid w:val="009538F1"/>
    <w:rsid w:val="00953E20"/>
    <w:rsid w:val="009767DF"/>
    <w:rsid w:val="009C0C5E"/>
    <w:rsid w:val="009C7DA2"/>
    <w:rsid w:val="009F2445"/>
    <w:rsid w:val="00A018B5"/>
    <w:rsid w:val="00A0373C"/>
    <w:rsid w:val="00A042DB"/>
    <w:rsid w:val="00A37663"/>
    <w:rsid w:val="00A413C6"/>
    <w:rsid w:val="00A477E9"/>
    <w:rsid w:val="00A51FC7"/>
    <w:rsid w:val="00A55E93"/>
    <w:rsid w:val="00A60071"/>
    <w:rsid w:val="00A77BEB"/>
    <w:rsid w:val="00A86360"/>
    <w:rsid w:val="00AD0DB6"/>
    <w:rsid w:val="00AD1917"/>
    <w:rsid w:val="00AE0AC0"/>
    <w:rsid w:val="00AF5178"/>
    <w:rsid w:val="00B00DA1"/>
    <w:rsid w:val="00B37D8C"/>
    <w:rsid w:val="00B661C9"/>
    <w:rsid w:val="00B82D6B"/>
    <w:rsid w:val="00B96007"/>
    <w:rsid w:val="00BA5C04"/>
    <w:rsid w:val="00BB3EBC"/>
    <w:rsid w:val="00BC0324"/>
    <w:rsid w:val="00BC2E23"/>
    <w:rsid w:val="00BE0505"/>
    <w:rsid w:val="00BE2258"/>
    <w:rsid w:val="00C15B51"/>
    <w:rsid w:val="00C57D1D"/>
    <w:rsid w:val="00C57EBA"/>
    <w:rsid w:val="00C66F5A"/>
    <w:rsid w:val="00C9012E"/>
    <w:rsid w:val="00CB2234"/>
    <w:rsid w:val="00D07D26"/>
    <w:rsid w:val="00D13D9F"/>
    <w:rsid w:val="00D25962"/>
    <w:rsid w:val="00DA46BA"/>
    <w:rsid w:val="00DC23E4"/>
    <w:rsid w:val="00DE3B0B"/>
    <w:rsid w:val="00DF11CF"/>
    <w:rsid w:val="00E0014D"/>
    <w:rsid w:val="00E0379C"/>
    <w:rsid w:val="00E1466D"/>
    <w:rsid w:val="00E2307D"/>
    <w:rsid w:val="00E25435"/>
    <w:rsid w:val="00E369F2"/>
    <w:rsid w:val="00E730C9"/>
    <w:rsid w:val="00E85C6C"/>
    <w:rsid w:val="00EC63DA"/>
    <w:rsid w:val="00EF2EC3"/>
    <w:rsid w:val="00F051F6"/>
    <w:rsid w:val="00F062C1"/>
    <w:rsid w:val="00F073ED"/>
    <w:rsid w:val="00F216C9"/>
    <w:rsid w:val="00F21AE7"/>
    <w:rsid w:val="00F51286"/>
    <w:rsid w:val="00F56986"/>
    <w:rsid w:val="00F5737D"/>
    <w:rsid w:val="00F70173"/>
    <w:rsid w:val="00F837B7"/>
    <w:rsid w:val="00FC40A1"/>
    <w:rsid w:val="00FD3665"/>
    <w:rsid w:val="00FF38EF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C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C0C5E"/>
  </w:style>
  <w:style w:type="paragraph" w:styleId="3">
    <w:name w:val="Body Text Indent 3"/>
    <w:basedOn w:val="a"/>
    <w:link w:val="30"/>
    <w:uiPriority w:val="99"/>
    <w:semiHidden/>
    <w:unhideWhenUsed/>
    <w:rsid w:val="009C0C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C0C5E"/>
    <w:rPr>
      <w:sz w:val="16"/>
      <w:szCs w:val="16"/>
    </w:rPr>
  </w:style>
  <w:style w:type="character" w:styleId="a5">
    <w:name w:val="page number"/>
    <w:basedOn w:val="a0"/>
    <w:rsid w:val="009C0C5E"/>
  </w:style>
  <w:style w:type="paragraph" w:styleId="a6">
    <w:name w:val="List Paragraph"/>
    <w:basedOn w:val="a"/>
    <w:uiPriority w:val="34"/>
    <w:qFormat/>
    <w:rsid w:val="009C0C5E"/>
    <w:pPr>
      <w:ind w:left="720"/>
      <w:contextualSpacing/>
    </w:pPr>
  </w:style>
  <w:style w:type="paragraph" w:customStyle="1" w:styleId="a7">
    <w:name w:val="Знак"/>
    <w:basedOn w:val="a"/>
    <w:rsid w:val="008614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E730C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30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E730C9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5F250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5F250B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C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C0C5E"/>
  </w:style>
  <w:style w:type="paragraph" w:styleId="3">
    <w:name w:val="Body Text Indent 3"/>
    <w:basedOn w:val="a"/>
    <w:link w:val="30"/>
    <w:uiPriority w:val="99"/>
    <w:semiHidden/>
    <w:unhideWhenUsed/>
    <w:rsid w:val="009C0C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C0C5E"/>
    <w:rPr>
      <w:sz w:val="16"/>
      <w:szCs w:val="16"/>
    </w:rPr>
  </w:style>
  <w:style w:type="character" w:styleId="a5">
    <w:name w:val="page number"/>
    <w:basedOn w:val="a0"/>
    <w:rsid w:val="009C0C5E"/>
  </w:style>
  <w:style w:type="paragraph" w:styleId="a6">
    <w:name w:val="List Paragraph"/>
    <w:basedOn w:val="a"/>
    <w:uiPriority w:val="34"/>
    <w:qFormat/>
    <w:rsid w:val="009C0C5E"/>
    <w:pPr>
      <w:ind w:left="720"/>
      <w:contextualSpacing/>
    </w:pPr>
  </w:style>
  <w:style w:type="paragraph" w:customStyle="1" w:styleId="a7">
    <w:name w:val="Знак"/>
    <w:basedOn w:val="a"/>
    <w:rsid w:val="008614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E730C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30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E730C9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5F250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5F250B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Гайнутдинова Ольга Сергеевна (ТУ в Ростовской област</dc:creator>
  <cp:lastModifiedBy>Надя</cp:lastModifiedBy>
  <cp:revision>4</cp:revision>
  <cp:lastPrinted>2018-02-14T14:25:00Z</cp:lastPrinted>
  <dcterms:created xsi:type="dcterms:W3CDTF">2018-01-16T10:38:00Z</dcterms:created>
  <dcterms:modified xsi:type="dcterms:W3CDTF">2018-02-14T14:25:00Z</dcterms:modified>
</cp:coreProperties>
</file>